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Default="007E57A9" w:rsidP="007E57A9">
      <w:pPr>
        <w:jc w:val="center"/>
        <w:rPr>
          <w:b/>
          <w:sz w:val="28"/>
          <w:szCs w:val="28"/>
        </w:rPr>
      </w:pPr>
    </w:p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Default="007E57A9" w:rsidP="007E5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</w:t>
      </w:r>
      <w:r w:rsidR="00E82E00">
        <w:rPr>
          <w:sz w:val="28"/>
          <w:szCs w:val="28"/>
        </w:rPr>
        <w:t xml:space="preserve">полнительным соглашением </w:t>
      </w:r>
      <w:r w:rsidR="00FC5BAC">
        <w:rPr>
          <w:sz w:val="28"/>
          <w:szCs w:val="28"/>
        </w:rPr>
        <w:t xml:space="preserve">№ 1 </w:t>
      </w:r>
      <w:r w:rsidR="00E82E00">
        <w:rPr>
          <w:sz w:val="28"/>
          <w:szCs w:val="28"/>
        </w:rPr>
        <w:t xml:space="preserve">от </w:t>
      </w:r>
      <w:r w:rsidR="00CF4FCF">
        <w:rPr>
          <w:sz w:val="28"/>
          <w:szCs w:val="28"/>
        </w:rPr>
        <w:t>02</w:t>
      </w:r>
      <w:r w:rsidR="00E82E00">
        <w:rPr>
          <w:sz w:val="28"/>
          <w:szCs w:val="28"/>
        </w:rPr>
        <w:t>.</w:t>
      </w:r>
      <w:r w:rsidR="00CF4FCF">
        <w:rPr>
          <w:sz w:val="28"/>
          <w:szCs w:val="28"/>
        </w:rPr>
        <w:t>10</w:t>
      </w:r>
      <w:r w:rsidR="00E82E00">
        <w:rPr>
          <w:sz w:val="28"/>
          <w:szCs w:val="28"/>
        </w:rPr>
        <w:t xml:space="preserve">.2019 г. </w:t>
      </w:r>
      <w:r>
        <w:rPr>
          <w:sz w:val="28"/>
          <w:szCs w:val="28"/>
        </w:rPr>
        <w:t xml:space="preserve">в Договор </w:t>
      </w:r>
      <w:r w:rsidRPr="004A1E51">
        <w:rPr>
          <w:sz w:val="28"/>
          <w:szCs w:val="28"/>
        </w:rPr>
        <w:t xml:space="preserve">от </w:t>
      </w:r>
      <w:r w:rsidR="00CF4FCF">
        <w:rPr>
          <w:sz w:val="28"/>
          <w:szCs w:val="28"/>
        </w:rPr>
        <w:t>15</w:t>
      </w:r>
      <w:r w:rsidR="00E82E00">
        <w:rPr>
          <w:sz w:val="28"/>
          <w:szCs w:val="28"/>
        </w:rPr>
        <w:t>.</w:t>
      </w:r>
      <w:r w:rsidR="00FC5BAC">
        <w:rPr>
          <w:sz w:val="28"/>
          <w:szCs w:val="28"/>
        </w:rPr>
        <w:t>0</w:t>
      </w:r>
      <w:r w:rsidR="00CF4FCF">
        <w:rPr>
          <w:sz w:val="28"/>
          <w:szCs w:val="28"/>
        </w:rPr>
        <w:t>5</w:t>
      </w:r>
      <w:r w:rsidR="00E82E00">
        <w:rPr>
          <w:sz w:val="28"/>
          <w:szCs w:val="28"/>
        </w:rPr>
        <w:t>.201</w:t>
      </w:r>
      <w:r w:rsidR="00FC5BAC">
        <w:rPr>
          <w:sz w:val="28"/>
          <w:szCs w:val="28"/>
        </w:rPr>
        <w:t>9</w:t>
      </w:r>
      <w:r w:rsidR="00E82E00">
        <w:rPr>
          <w:sz w:val="28"/>
          <w:szCs w:val="28"/>
        </w:rPr>
        <w:t xml:space="preserve"> г. №Р</w:t>
      </w:r>
      <w:r w:rsidR="00CF4FCF">
        <w:rPr>
          <w:sz w:val="28"/>
          <w:szCs w:val="28"/>
        </w:rPr>
        <w:t>285</w:t>
      </w:r>
      <w:r w:rsidR="00657BB2">
        <w:rPr>
          <w:sz w:val="28"/>
          <w:szCs w:val="28"/>
        </w:rPr>
        <w:t>-УПП</w:t>
      </w:r>
      <w:r w:rsidR="00657BB2" w:rsidRPr="00EC0189">
        <w:rPr>
          <w:sz w:val="28"/>
          <w:szCs w:val="28"/>
        </w:rPr>
        <w:t>/1</w:t>
      </w:r>
      <w:r w:rsidR="00FC5BAC">
        <w:rPr>
          <w:sz w:val="28"/>
          <w:szCs w:val="28"/>
        </w:rPr>
        <w:t>9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CF4FCF" w:rsidRDefault="00CF4FCF" w:rsidP="007E57A9">
      <w:pPr>
        <w:ind w:firstLine="708"/>
        <w:jc w:val="both"/>
        <w:rPr>
          <w:sz w:val="28"/>
          <w:szCs w:val="28"/>
        </w:rPr>
      </w:pPr>
    </w:p>
    <w:p w:rsidR="00EC0189" w:rsidRPr="00CF4FCF" w:rsidRDefault="00FC5BAC" w:rsidP="00CF4FCF">
      <w:pPr>
        <w:pStyle w:val="a5"/>
        <w:numPr>
          <w:ilvl w:val="0"/>
          <w:numId w:val="5"/>
        </w:numPr>
        <w:tabs>
          <w:tab w:val="left" w:leader="underscore" w:pos="0"/>
          <w:tab w:val="left" w:leader="underscore" w:pos="5390"/>
          <w:tab w:val="left" w:leader="underscore" w:pos="7882"/>
        </w:tabs>
        <w:ind w:hanging="218"/>
        <w:jc w:val="both"/>
        <w:rPr>
          <w:sz w:val="28"/>
          <w:szCs w:val="28"/>
        </w:rPr>
      </w:pPr>
      <w:r w:rsidRPr="00CF4FCF">
        <w:rPr>
          <w:sz w:val="28"/>
          <w:szCs w:val="28"/>
        </w:rPr>
        <w:t xml:space="preserve">Пункт </w:t>
      </w:r>
      <w:r w:rsidR="00CF4FCF" w:rsidRPr="00CF4FCF">
        <w:rPr>
          <w:sz w:val="28"/>
          <w:szCs w:val="28"/>
        </w:rPr>
        <w:t>10.12.</w:t>
      </w:r>
      <w:r w:rsidRPr="00CF4FCF">
        <w:rPr>
          <w:sz w:val="28"/>
          <w:szCs w:val="28"/>
        </w:rPr>
        <w:t xml:space="preserve"> Договора изложить в следующей редакции:</w:t>
      </w:r>
    </w:p>
    <w:p w:rsidR="00CF4FCF" w:rsidRPr="00CF4FCF" w:rsidRDefault="00CF4FCF" w:rsidP="00CF4FCF">
      <w:pPr>
        <w:pStyle w:val="a5"/>
        <w:tabs>
          <w:tab w:val="left" w:leader="underscore" w:pos="0"/>
          <w:tab w:val="left" w:leader="underscore" w:pos="5390"/>
          <w:tab w:val="left" w:leader="underscore" w:pos="788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прибыли в размере 0,15 процентов от стоимости фактически оказанных услуг с лицевого счета Исполнителя на счет, открытый Исполнителю кредитной организации, осуществляется после исполнения Договора  (этапа Договора) и предоставления в территориальные органы Федерального казначейства документов-оснований, необходимых для проведения проверки в соответствии с порядком санкционирования целевых средств.</w:t>
      </w:r>
    </w:p>
    <w:p w:rsidR="00FC5BAC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FC5BAC" w:rsidRPr="00EC0189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EC0189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351F7"/>
    <w:multiLevelType w:val="hybridMultilevel"/>
    <w:tmpl w:val="38FE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FF0CFD"/>
    <w:multiLevelType w:val="hybridMultilevel"/>
    <w:tmpl w:val="609CC820"/>
    <w:lvl w:ilvl="0" w:tplc="611CF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C60683"/>
    <w:multiLevelType w:val="hybridMultilevel"/>
    <w:tmpl w:val="6430E592"/>
    <w:lvl w:ilvl="0" w:tplc="8532645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790F13F4"/>
    <w:multiLevelType w:val="hybridMultilevel"/>
    <w:tmpl w:val="E430BF64"/>
    <w:lvl w:ilvl="0" w:tplc="7DB2A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1A22"/>
    <w:rsid w:val="00062BC1"/>
    <w:rsid w:val="00142EB4"/>
    <w:rsid w:val="00161B9C"/>
    <w:rsid w:val="00223BE7"/>
    <w:rsid w:val="0044797C"/>
    <w:rsid w:val="00460A98"/>
    <w:rsid w:val="00513DDC"/>
    <w:rsid w:val="005234F9"/>
    <w:rsid w:val="00590BAE"/>
    <w:rsid w:val="005D0368"/>
    <w:rsid w:val="00657BB2"/>
    <w:rsid w:val="007E57A9"/>
    <w:rsid w:val="00A01A22"/>
    <w:rsid w:val="00AB77E0"/>
    <w:rsid w:val="00AF4634"/>
    <w:rsid w:val="00B20CA3"/>
    <w:rsid w:val="00B80AE3"/>
    <w:rsid w:val="00B95A8A"/>
    <w:rsid w:val="00CF4FCF"/>
    <w:rsid w:val="00D6198A"/>
    <w:rsid w:val="00DF17E1"/>
    <w:rsid w:val="00E45163"/>
    <w:rsid w:val="00E65FC1"/>
    <w:rsid w:val="00E66C25"/>
    <w:rsid w:val="00E82E00"/>
    <w:rsid w:val="00EC0189"/>
    <w:rsid w:val="00F52AD6"/>
    <w:rsid w:val="00F57D5C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8</cp:revision>
  <cp:lastPrinted>2019-10-02T12:47:00Z</cp:lastPrinted>
  <dcterms:created xsi:type="dcterms:W3CDTF">2019-06-17T08:22:00Z</dcterms:created>
  <dcterms:modified xsi:type="dcterms:W3CDTF">2019-10-02T12:49:00Z</dcterms:modified>
</cp:coreProperties>
</file>